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DE" w:rsidRPr="004B13D0" w:rsidRDefault="00F51625" w:rsidP="00CD08DE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</w:t>
      </w:r>
      <w:proofErr w:type="gramStart"/>
      <w:r>
        <w:rPr>
          <w:color w:val="000000"/>
          <w:sz w:val="28"/>
          <w:szCs w:val="28"/>
        </w:rPr>
        <w:t>Утвержден</w:t>
      </w:r>
      <w:proofErr w:type="gramEnd"/>
      <w:r>
        <w:rPr>
          <w:color w:val="000000"/>
          <w:sz w:val="28"/>
          <w:szCs w:val="28"/>
        </w:rPr>
        <w:t xml:space="preserve"> Попечительским советом</w:t>
      </w:r>
    </w:p>
    <w:p w:rsidR="004B13D0" w:rsidRDefault="00F51625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</w:p>
    <w:p w:rsidR="00F51625" w:rsidRDefault="00F51625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Протокол №</w:t>
      </w:r>
      <w:r w:rsidR="00802692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от </w:t>
      </w:r>
      <w:r w:rsidR="00802692">
        <w:rPr>
          <w:color w:val="000000"/>
          <w:sz w:val="28"/>
          <w:szCs w:val="28"/>
        </w:rPr>
        <w:t>25</w:t>
      </w:r>
      <w:r>
        <w:rPr>
          <w:color w:val="000000"/>
          <w:sz w:val="28"/>
          <w:szCs w:val="28"/>
        </w:rPr>
        <w:t>.</w:t>
      </w:r>
      <w:r w:rsidR="007C6211">
        <w:rPr>
          <w:color w:val="000000"/>
          <w:sz w:val="28"/>
          <w:szCs w:val="28"/>
        </w:rPr>
        <w:t>12</w:t>
      </w:r>
      <w:r w:rsidR="00802692">
        <w:rPr>
          <w:color w:val="000000"/>
          <w:sz w:val="28"/>
          <w:szCs w:val="28"/>
        </w:rPr>
        <w:t>.2017</w:t>
      </w:r>
      <w:r>
        <w:rPr>
          <w:color w:val="000000"/>
          <w:sz w:val="28"/>
          <w:szCs w:val="28"/>
        </w:rPr>
        <w:t xml:space="preserve"> года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</w:p>
    <w:p w:rsidR="00CD08DE" w:rsidRDefault="004B13D0" w:rsidP="00F51625">
      <w:pPr>
        <w:shd w:val="clear" w:color="auto" w:fill="FFFFFF" w:themeFill="background1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F51625" w:rsidRPr="00F51625">
        <w:rPr>
          <w:b/>
          <w:color w:val="000000"/>
          <w:sz w:val="28"/>
          <w:szCs w:val="28"/>
        </w:rPr>
        <w:t>План работы Попечительского совета</w:t>
      </w:r>
      <w:r w:rsidR="00F51625">
        <w:rPr>
          <w:b/>
          <w:color w:val="000000"/>
          <w:sz w:val="28"/>
          <w:szCs w:val="28"/>
        </w:rPr>
        <w:t xml:space="preserve"> в МБУ «ЦСО» Цимлянского района   на 201</w:t>
      </w:r>
      <w:r w:rsidR="00802692">
        <w:rPr>
          <w:b/>
          <w:color w:val="000000"/>
          <w:sz w:val="28"/>
          <w:szCs w:val="28"/>
        </w:rPr>
        <w:t>8</w:t>
      </w:r>
      <w:r w:rsidR="00F51625">
        <w:rPr>
          <w:b/>
          <w:color w:val="000000"/>
          <w:sz w:val="28"/>
          <w:szCs w:val="28"/>
        </w:rPr>
        <w:t xml:space="preserve"> год.</w:t>
      </w:r>
    </w:p>
    <w:p w:rsidR="00F51625" w:rsidRPr="004B13D0" w:rsidRDefault="00F51625" w:rsidP="00F51625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708"/>
        <w:gridCol w:w="4537"/>
        <w:gridCol w:w="2552"/>
        <w:gridCol w:w="2800"/>
      </w:tblGrid>
      <w:tr w:rsidR="00F51625" w:rsidTr="00CF2306">
        <w:tc>
          <w:tcPr>
            <w:tcW w:w="708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 xml:space="preserve">№ </w:t>
            </w:r>
            <w:proofErr w:type="gramStart"/>
            <w:r w:rsidRPr="00F51625">
              <w:rPr>
                <w:sz w:val="28"/>
                <w:szCs w:val="28"/>
              </w:rPr>
              <w:t>п</w:t>
            </w:r>
            <w:proofErr w:type="gramEnd"/>
            <w:r w:rsidRPr="00F51625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552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800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Ответственные лица</w:t>
            </w:r>
          </w:p>
        </w:tc>
      </w:tr>
      <w:tr w:rsidR="00F51625" w:rsidTr="00CF2306">
        <w:tc>
          <w:tcPr>
            <w:tcW w:w="708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</w:tcPr>
          <w:p w:rsidR="00F51625" w:rsidRPr="00F51625" w:rsidRDefault="007C6211" w:rsidP="007C6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Информационно-аналитический отчет директора о</w:t>
            </w:r>
            <w:r w:rsidR="00802692">
              <w:rPr>
                <w:sz w:val="28"/>
                <w:szCs w:val="28"/>
              </w:rPr>
              <w:t xml:space="preserve"> деятельности учреждения за 2017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</w:tcPr>
          <w:p w:rsidR="00F51625" w:rsidRPr="00F51625" w:rsidRDefault="00433D79" w:rsidP="007C6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="007C6211">
              <w:rPr>
                <w:sz w:val="28"/>
                <w:szCs w:val="28"/>
              </w:rPr>
              <w:t>1 квартале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Центра</w:t>
            </w:r>
          </w:p>
        </w:tc>
      </w:tr>
      <w:tr w:rsidR="00F51625" w:rsidTr="00CF2306">
        <w:tc>
          <w:tcPr>
            <w:tcW w:w="708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7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информационно-разъяснительной работе учреждения (публикации в СМИ, на сайте)</w:t>
            </w:r>
          </w:p>
        </w:tc>
        <w:tc>
          <w:tcPr>
            <w:tcW w:w="2552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F51625" w:rsidTr="00CF2306">
        <w:tc>
          <w:tcPr>
            <w:tcW w:w="708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7" w:type="dxa"/>
          </w:tcPr>
          <w:p w:rsid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работы с ветеранами ВОВ, тружениками тыла, инвалидами:  </w:t>
            </w:r>
            <w:proofErr w:type="gramStart"/>
            <w:r>
              <w:rPr>
                <w:sz w:val="28"/>
                <w:szCs w:val="28"/>
              </w:rPr>
              <w:t>-с</w:t>
            </w:r>
            <w:proofErr w:type="gramEnd"/>
            <w:r>
              <w:rPr>
                <w:sz w:val="28"/>
                <w:szCs w:val="28"/>
              </w:rPr>
              <w:t>овместное обследование социально-экономических условий проживания;</w:t>
            </w:r>
          </w:p>
          <w:p w:rsidR="00433D79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первоочередное оказание социальных услуг нуждающимся ветеранам ВОВ</w:t>
            </w:r>
          </w:p>
        </w:tc>
        <w:tc>
          <w:tcPr>
            <w:tcW w:w="2552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433D79" w:rsidTr="00CF2306">
        <w:tc>
          <w:tcPr>
            <w:tcW w:w="708" w:type="dxa"/>
          </w:tcPr>
          <w:p w:rsidR="00433D79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7" w:type="dxa"/>
          </w:tcPr>
          <w:p w:rsidR="00433D79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по выявлению граждан совместно с сельскими поселениями по вопросам:</w:t>
            </w:r>
          </w:p>
          <w:p w:rsidR="00433D79" w:rsidRPr="00F51625" w:rsidRDefault="00433D79" w:rsidP="005B44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нуждаемости в социальных услугах учреждения, в том числе социальном обслуживании на дому</w:t>
            </w:r>
          </w:p>
        </w:tc>
        <w:tc>
          <w:tcPr>
            <w:tcW w:w="2552" w:type="dxa"/>
          </w:tcPr>
          <w:p w:rsidR="00433D79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433D79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Центра</w:t>
            </w:r>
          </w:p>
        </w:tc>
      </w:tr>
      <w:tr w:rsidR="00461550" w:rsidTr="00CF2306">
        <w:tc>
          <w:tcPr>
            <w:tcW w:w="708" w:type="dxa"/>
          </w:tcPr>
          <w:p w:rsidR="00461550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7" w:type="dxa"/>
          </w:tcPr>
          <w:p w:rsidR="00461550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рабочих встреч, совещаний, круглых столов членов попечительского совета</w:t>
            </w:r>
          </w:p>
        </w:tc>
        <w:tc>
          <w:tcPr>
            <w:tcW w:w="2552" w:type="dxa"/>
          </w:tcPr>
          <w:p w:rsidR="00461550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 (не реже 1 раза в полугодие)</w:t>
            </w:r>
          </w:p>
        </w:tc>
        <w:tc>
          <w:tcPr>
            <w:tcW w:w="2800" w:type="dxa"/>
          </w:tcPr>
          <w:p w:rsidR="00461550" w:rsidRPr="00F51625" w:rsidRDefault="00461550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340DBF" w:rsidTr="00CF2306">
        <w:tc>
          <w:tcPr>
            <w:tcW w:w="708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7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рассмотрении обращений и жалоб получателей социальных услуг учреждения</w:t>
            </w:r>
          </w:p>
        </w:tc>
        <w:tc>
          <w:tcPr>
            <w:tcW w:w="2552" w:type="dxa"/>
          </w:tcPr>
          <w:p w:rsidR="00340DBF" w:rsidRPr="00F51625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340DBF" w:rsidRPr="00F51625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340DBF" w:rsidTr="00CF2306">
        <w:tc>
          <w:tcPr>
            <w:tcW w:w="708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7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Оценка качества работы учреждения</w:t>
            </w:r>
          </w:p>
          <w:p w:rsidR="00340DBF" w:rsidRDefault="00340DBF">
            <w:pPr>
              <w:rPr>
                <w:sz w:val="28"/>
                <w:szCs w:val="28"/>
              </w:rPr>
            </w:pPr>
          </w:p>
          <w:p w:rsidR="00CF2306" w:rsidRDefault="00CF2306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 1 раза в год</w:t>
            </w:r>
          </w:p>
        </w:tc>
        <w:tc>
          <w:tcPr>
            <w:tcW w:w="2800" w:type="dxa"/>
          </w:tcPr>
          <w:p w:rsidR="00340DBF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340DBF" w:rsidTr="00CF2306">
        <w:tc>
          <w:tcPr>
            <w:tcW w:w="708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37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межведомственного взаимодействия в целях повышения эффективности социального </w:t>
            </w:r>
            <w:r>
              <w:rPr>
                <w:sz w:val="28"/>
                <w:szCs w:val="28"/>
              </w:rPr>
              <w:lastRenderedPageBreak/>
              <w:t>обслуживания и качества предоставляемых соц</w:t>
            </w:r>
            <w:bookmarkStart w:id="0" w:name="_GoBack"/>
            <w:bookmarkEnd w:id="0"/>
            <w:r>
              <w:rPr>
                <w:sz w:val="28"/>
                <w:szCs w:val="28"/>
              </w:rPr>
              <w:t>иальных услуг гражданам, нуждающихся в социальном обслуживании</w:t>
            </w:r>
          </w:p>
        </w:tc>
        <w:tc>
          <w:tcPr>
            <w:tcW w:w="2552" w:type="dxa"/>
          </w:tcPr>
          <w:p w:rsidR="00340DBF" w:rsidRDefault="00CF2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течении года</w:t>
            </w:r>
          </w:p>
        </w:tc>
        <w:tc>
          <w:tcPr>
            <w:tcW w:w="2800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6B4C82" w:rsidTr="00CF2306">
        <w:tc>
          <w:tcPr>
            <w:tcW w:w="708" w:type="dxa"/>
          </w:tcPr>
          <w:p w:rsidR="006B4C82" w:rsidRDefault="006B4C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537" w:type="dxa"/>
          </w:tcPr>
          <w:p w:rsidR="006B4C82" w:rsidRDefault="006B4C82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Обеспечение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исполнением решений, отнесенных к компетенции и принятых Попечительским советом</w:t>
            </w:r>
          </w:p>
        </w:tc>
        <w:tc>
          <w:tcPr>
            <w:tcW w:w="2552" w:type="dxa"/>
          </w:tcPr>
          <w:p w:rsidR="006B4C82" w:rsidRPr="00F51625" w:rsidRDefault="006B4C8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6B4C82" w:rsidRPr="00F51625" w:rsidRDefault="006B4C8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802692" w:rsidTr="00CF2306">
        <w:tc>
          <w:tcPr>
            <w:tcW w:w="708" w:type="dxa"/>
          </w:tcPr>
          <w:p w:rsidR="00802692" w:rsidRDefault="00802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7" w:type="dxa"/>
          </w:tcPr>
          <w:p w:rsidR="00802692" w:rsidRPr="00802692" w:rsidRDefault="00802692" w:rsidP="00E94D34">
            <w:pPr>
              <w:rPr>
                <w:sz w:val="28"/>
                <w:szCs w:val="28"/>
              </w:rPr>
            </w:pPr>
            <w:r w:rsidRPr="00802692">
              <w:rPr>
                <w:iCs/>
                <w:sz w:val="28"/>
                <w:szCs w:val="28"/>
              </w:rPr>
              <w:t>Подведение итогов рабо</w:t>
            </w:r>
            <w:r>
              <w:rPr>
                <w:iCs/>
                <w:sz w:val="28"/>
                <w:szCs w:val="28"/>
              </w:rPr>
              <w:t>ты Попечительского совета в 201</w:t>
            </w:r>
            <w:r w:rsidR="00E94D34">
              <w:rPr>
                <w:iCs/>
                <w:sz w:val="28"/>
                <w:szCs w:val="28"/>
              </w:rPr>
              <w:t>8</w:t>
            </w:r>
            <w:r w:rsidRPr="00802692">
              <w:rPr>
                <w:iCs/>
                <w:sz w:val="28"/>
                <w:szCs w:val="28"/>
              </w:rPr>
              <w:t xml:space="preserve"> году.</w:t>
            </w:r>
          </w:p>
        </w:tc>
        <w:tc>
          <w:tcPr>
            <w:tcW w:w="2552" w:type="dxa"/>
          </w:tcPr>
          <w:p w:rsidR="00802692" w:rsidRDefault="0080269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4 квартале  года</w:t>
            </w:r>
          </w:p>
        </w:tc>
        <w:tc>
          <w:tcPr>
            <w:tcW w:w="2800" w:type="dxa"/>
          </w:tcPr>
          <w:p w:rsidR="00802692" w:rsidRPr="00F51625" w:rsidRDefault="00802692" w:rsidP="009958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</w:tbl>
    <w:p w:rsidR="00255895" w:rsidRDefault="00255895"/>
    <w:sectPr w:rsidR="00255895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04BB3"/>
    <w:multiLevelType w:val="hybridMultilevel"/>
    <w:tmpl w:val="1FE29540"/>
    <w:lvl w:ilvl="0" w:tplc="4C0237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3E1C7D"/>
    <w:multiLevelType w:val="hybridMultilevel"/>
    <w:tmpl w:val="6B44A11A"/>
    <w:lvl w:ilvl="0" w:tplc="D35E452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8777847"/>
    <w:multiLevelType w:val="hybridMultilevel"/>
    <w:tmpl w:val="92E4E2EE"/>
    <w:lvl w:ilvl="0" w:tplc="210ACE8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4C506AC"/>
    <w:multiLevelType w:val="hybridMultilevel"/>
    <w:tmpl w:val="850ED6DA"/>
    <w:lvl w:ilvl="0" w:tplc="864CA9F4">
      <w:start w:val="1"/>
      <w:numFmt w:val="decimal"/>
      <w:lvlText w:val="%1."/>
      <w:lvlJc w:val="left"/>
      <w:pPr>
        <w:ind w:left="4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91"/>
    <w:rsid w:val="00255895"/>
    <w:rsid w:val="00303391"/>
    <w:rsid w:val="00340DBF"/>
    <w:rsid w:val="00367E10"/>
    <w:rsid w:val="003D05F4"/>
    <w:rsid w:val="00433D79"/>
    <w:rsid w:val="00461550"/>
    <w:rsid w:val="004B13D0"/>
    <w:rsid w:val="004D3ED7"/>
    <w:rsid w:val="005B444C"/>
    <w:rsid w:val="006B4C82"/>
    <w:rsid w:val="006C6BCC"/>
    <w:rsid w:val="007C6211"/>
    <w:rsid w:val="00802692"/>
    <w:rsid w:val="008E002E"/>
    <w:rsid w:val="008F7B23"/>
    <w:rsid w:val="009D62D3"/>
    <w:rsid w:val="00AE5E76"/>
    <w:rsid w:val="00BB2A5F"/>
    <w:rsid w:val="00CD08DE"/>
    <w:rsid w:val="00CD1E99"/>
    <w:rsid w:val="00CF2306"/>
    <w:rsid w:val="00E94D34"/>
    <w:rsid w:val="00F51625"/>
    <w:rsid w:val="00F962EF"/>
    <w:rsid w:val="00FA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  <w:style w:type="table" w:styleId="a4">
    <w:name w:val="Table Grid"/>
    <w:basedOn w:val="a1"/>
    <w:uiPriority w:val="59"/>
    <w:rsid w:val="00F5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8026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  <w:style w:type="table" w:styleId="a4">
    <w:name w:val="Table Grid"/>
    <w:basedOn w:val="a1"/>
    <w:uiPriority w:val="59"/>
    <w:rsid w:val="00F5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8026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7</cp:revision>
  <cp:lastPrinted>2018-07-04T09:56:00Z</cp:lastPrinted>
  <dcterms:created xsi:type="dcterms:W3CDTF">2016-12-05T06:50:00Z</dcterms:created>
  <dcterms:modified xsi:type="dcterms:W3CDTF">2018-07-04T09:56:00Z</dcterms:modified>
</cp:coreProperties>
</file>